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7" w:rsidRPr="00813C77" w:rsidRDefault="00813C77" w:rsidP="00813C77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813C77">
        <w:rPr>
          <w:rFonts w:eastAsia="Times New Roman" w:cs="Times New Roman"/>
          <w:b/>
          <w:bCs/>
          <w:iCs/>
          <w:color w:val="000000"/>
          <w:sz w:val="28"/>
          <w:szCs w:val="24"/>
          <w:lang w:eastAsia="ru-RU"/>
        </w:rPr>
        <w:t>Исследование крови:</w:t>
      </w:r>
    </w:p>
    <w:p w:rsidR="00813C77" w:rsidRPr="00813C77" w:rsidRDefault="00813C77" w:rsidP="00813C7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b/>
          <w:bCs/>
          <w:color w:val="000000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813C77" w:rsidRPr="00813C77" w:rsidRDefault="00813C77" w:rsidP="00813C7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b/>
          <w:bCs/>
          <w:color w:val="000000"/>
          <w:szCs w:val="24"/>
          <w:lang w:eastAsia="ru-RU"/>
        </w:rPr>
        <w:t>Если у пациента головокружение или слабость, предупреждайте об этом процедурную сестру - кровь у вас возьмут в положении лежа.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 xml:space="preserve">Общий анализ крови, определение группы крови, </w:t>
      </w:r>
      <w:proofErr w:type="spellStart"/>
      <w:r w:rsidRPr="00813C77">
        <w:rPr>
          <w:rFonts w:eastAsia="Times New Roman" w:cs="Times New Roman"/>
          <w:color w:val="000000"/>
          <w:szCs w:val="24"/>
          <w:lang w:eastAsia="ru-RU"/>
        </w:rPr>
        <w:t>резусс</w:t>
      </w:r>
      <w:proofErr w:type="spellEnd"/>
      <w:r w:rsidRPr="00813C77">
        <w:rPr>
          <w:rFonts w:eastAsia="Times New Roman" w:cs="Times New Roman"/>
          <w:color w:val="000000"/>
          <w:szCs w:val="24"/>
          <w:lang w:eastAsia="ru-RU"/>
        </w:rPr>
        <w:t>-фактора, биохимические анализы сдаются натощак, не менее, чем 12-ти часов после последнего приема пищи.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За 1-2 дня до обследования исключить из рациона жирное, жареное.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Накануне обследования легкий ужин и хороший отдых.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В день обследования – </w:t>
      </w:r>
      <w:r w:rsidRPr="00813C7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завтракать нельзя</w:t>
      </w:r>
      <w:r w:rsidRPr="00813C7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813C77">
        <w:rPr>
          <w:rFonts w:eastAsia="Times New Roman" w:cs="Times New Roman"/>
          <w:color w:val="000000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813C77" w:rsidRPr="00813C77" w:rsidRDefault="00813C77" w:rsidP="00813C77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За 1-2 часа до забора крови не курить.</w:t>
      </w:r>
    </w:p>
    <w:p w:rsidR="00813C77" w:rsidRPr="00813C77" w:rsidRDefault="00813C77" w:rsidP="00813C7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813C77" w:rsidRPr="00813C77" w:rsidRDefault="00813C77" w:rsidP="00813C7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813C77" w:rsidRPr="00813C77" w:rsidRDefault="00813C77" w:rsidP="00813C7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13C77">
        <w:rPr>
          <w:rFonts w:eastAsia="Times New Roman" w:cs="Times New Roman"/>
          <w:color w:val="000000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7"/>
    <w:rsid w:val="006F3CF6"/>
    <w:rsid w:val="00813C77"/>
    <w:rsid w:val="00EE2FED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Rzhevskiy</dc:creator>
  <cp:lastModifiedBy>Admin</cp:lastModifiedBy>
  <cp:revision>2</cp:revision>
  <dcterms:created xsi:type="dcterms:W3CDTF">2019-04-19T08:35:00Z</dcterms:created>
  <dcterms:modified xsi:type="dcterms:W3CDTF">2019-04-19T08:35:00Z</dcterms:modified>
</cp:coreProperties>
</file>