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34" w:rsidRPr="00934E0A" w:rsidRDefault="00934E0A" w:rsidP="00AA1B34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A1B34" w:rsidRPr="00934E0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одготов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ка к сдаче анализа на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онкомаркеры</w:t>
      </w:r>
      <w:bookmarkStart w:id="0" w:name="_GoBack"/>
      <w:bookmarkEnd w:id="0"/>
      <w:proofErr w:type="spellEnd"/>
    </w:p>
    <w:p w:rsidR="00AA1B34" w:rsidRPr="00934E0A" w:rsidRDefault="00AA1B34" w:rsidP="00AA1B34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Чтобы результаты анализа на </w:t>
      </w:r>
      <w:proofErr w:type="spellStart"/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>онкомаркеры</w:t>
      </w:r>
      <w:proofErr w:type="spellEnd"/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934E0A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врачом</w:t>
      </w:r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> и следуйте его рекомендациям.</w:t>
      </w:r>
    </w:p>
    <w:p w:rsidR="00AA1B34" w:rsidRPr="00934E0A" w:rsidRDefault="00AA1B34" w:rsidP="00AA1B34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правила подготовки к исследованию крови на </w:t>
      </w:r>
      <w:proofErr w:type="spellStart"/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>онкомаркеры</w:t>
      </w:r>
      <w:proofErr w:type="spellEnd"/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AA1B34" w:rsidRPr="00934E0A" w:rsidRDefault="00AA1B34" w:rsidP="00AA1B34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4E0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Кровь сдается </w:t>
      </w:r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AA1B34" w:rsidRPr="00934E0A" w:rsidRDefault="00AA1B34" w:rsidP="00AA1B34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>За 3 дня до анализа нельзя употреблять алкогольные напитки, жирную пищу.</w:t>
      </w:r>
    </w:p>
    <w:p w:rsidR="00AA1B34" w:rsidRPr="00934E0A" w:rsidRDefault="00AA1B34" w:rsidP="00AA1B34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>Отменить все физические нагрузки.</w:t>
      </w:r>
    </w:p>
    <w:p w:rsidR="00AA1B34" w:rsidRPr="00934E0A" w:rsidRDefault="00AA1B34" w:rsidP="00AA1B34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>В день сдачи анализа воздержаться от курения.</w:t>
      </w:r>
    </w:p>
    <w:p w:rsidR="00AA1B34" w:rsidRPr="00934E0A" w:rsidRDefault="00AA1B34" w:rsidP="00AA1B34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>Не употреблять лекарства.</w:t>
      </w:r>
    </w:p>
    <w:p w:rsidR="00AA1B34" w:rsidRPr="00934E0A" w:rsidRDefault="00AA1B34" w:rsidP="00AA1B34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>При анализе на ПСА в течение недели необходимо воздерживаться от половых контактов.</w:t>
      </w:r>
    </w:p>
    <w:p w:rsidR="00AA1B34" w:rsidRPr="00934E0A" w:rsidRDefault="00AA1B34" w:rsidP="00AA1B34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Пациентам, проходящим лечение от </w:t>
      </w:r>
      <w:proofErr w:type="spellStart"/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>онкозаболеваний</w:t>
      </w:r>
      <w:proofErr w:type="spellEnd"/>
      <w:r w:rsidRPr="00934E0A">
        <w:rPr>
          <w:rFonts w:eastAsia="Times New Roman" w:cs="Times New Roman"/>
          <w:color w:val="000000"/>
          <w:sz w:val="28"/>
          <w:szCs w:val="28"/>
          <w:lang w:eastAsia="ru-RU"/>
        </w:rPr>
        <w:t>, настоятельно рекомендуется делать анализ несколько раз в год.</w:t>
      </w:r>
    </w:p>
    <w:p w:rsidR="006F3CF6" w:rsidRPr="00934E0A" w:rsidRDefault="006F3CF6">
      <w:pPr>
        <w:rPr>
          <w:rFonts w:cs="Times New Roman"/>
          <w:sz w:val="28"/>
          <w:szCs w:val="28"/>
        </w:rPr>
      </w:pPr>
    </w:p>
    <w:sectPr w:rsidR="006F3CF6" w:rsidRPr="0093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7"/>
    <w:rsid w:val="006F3CF6"/>
    <w:rsid w:val="00813C77"/>
    <w:rsid w:val="00934E0A"/>
    <w:rsid w:val="00AA1B34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Rzhevskiy</dc:creator>
  <cp:lastModifiedBy>Admin</cp:lastModifiedBy>
  <cp:revision>2</cp:revision>
  <dcterms:created xsi:type="dcterms:W3CDTF">2019-04-19T08:34:00Z</dcterms:created>
  <dcterms:modified xsi:type="dcterms:W3CDTF">2019-04-19T08:34:00Z</dcterms:modified>
</cp:coreProperties>
</file>